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526688" w14:textId="6E84327E" w:rsidR="00C076DD" w:rsidRDefault="00101A0C" w:rsidP="00C076DD">
      <w:pPr>
        <w:spacing w:after="0" w:line="240" w:lineRule="auto"/>
        <w:rPr>
          <w:rFonts w:ascii="Myriad Pro" w:hAnsi="Myriad Pro" w:cs="Tahoma"/>
          <w:color w:val="33CCCC"/>
          <w:sz w:val="40"/>
          <w:szCs w:val="40"/>
        </w:rPr>
      </w:pPr>
      <w:r>
        <w:rPr>
          <w:rFonts w:ascii="Myriad Pro" w:hAnsi="Myriad Pro" w:cs="Tahoma"/>
          <w:color w:val="33CCCC"/>
          <w:sz w:val="40"/>
          <w:szCs w:val="40"/>
        </w:rPr>
        <w:t xml:space="preserve">Anmeldung </w:t>
      </w:r>
      <w:r w:rsidR="00C45180">
        <w:rPr>
          <w:rFonts w:ascii="Myriad Pro" w:hAnsi="Myriad Pro" w:cs="Tahoma"/>
          <w:color w:val="33CCCC"/>
          <w:sz w:val="40"/>
          <w:szCs w:val="40"/>
        </w:rPr>
        <w:t>Mittagstisch Pfäfers</w:t>
      </w:r>
    </w:p>
    <w:p w14:paraId="42AF527C" w14:textId="6092090D" w:rsidR="00C076DD" w:rsidRDefault="00C076DD" w:rsidP="00C076DD">
      <w:pPr>
        <w:spacing w:after="0" w:line="240" w:lineRule="auto"/>
        <w:rPr>
          <w:rFonts w:ascii="Myriad Pro" w:hAnsi="Myriad Pro" w:cs="Tahoma"/>
        </w:rPr>
      </w:pPr>
    </w:p>
    <w:tbl>
      <w:tblPr>
        <w:tblStyle w:val="Tabellenraster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547"/>
        <w:gridCol w:w="5947"/>
      </w:tblGrid>
      <w:tr w:rsidR="00101A0C" w14:paraId="0BF38E1C" w14:textId="77777777" w:rsidTr="00101A0C">
        <w:trPr>
          <w:trHeight w:val="567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1B808501" w14:textId="2CC7EFA7" w:rsidR="00101A0C" w:rsidRDefault="00101A0C" w:rsidP="00C076DD">
            <w:pPr>
              <w:rPr>
                <w:rFonts w:ascii="Myriad Pro" w:hAnsi="Myriad Pro" w:cs="Tahoma"/>
              </w:rPr>
            </w:pPr>
            <w:r>
              <w:rPr>
                <w:rFonts w:ascii="Myriad Pro" w:hAnsi="Myriad Pro" w:cs="Tahoma"/>
              </w:rPr>
              <w:t>Vorname Kind</w:t>
            </w:r>
          </w:p>
        </w:tc>
        <w:sdt>
          <w:sdtPr>
            <w:rPr>
              <w:rFonts w:ascii="Myriad Pro" w:hAnsi="Myriad Pro" w:cs="Tahoma"/>
            </w:rPr>
            <w:id w:val="606775832"/>
            <w:placeholder>
              <w:docPart w:val="F9A7BF49AE564ADCA9C531DD64150100"/>
            </w:placeholder>
            <w:showingPlcHdr/>
          </w:sdtPr>
          <w:sdtEndPr/>
          <w:sdtContent>
            <w:tc>
              <w:tcPr>
                <w:tcW w:w="5947" w:type="dxa"/>
                <w:vAlign w:val="center"/>
              </w:tcPr>
              <w:p w14:paraId="2C7B297E" w14:textId="53455BAD" w:rsidR="00101A0C" w:rsidRDefault="00101A0C" w:rsidP="00C076DD">
                <w:pPr>
                  <w:rPr>
                    <w:rFonts w:ascii="Myriad Pro" w:hAnsi="Myriad Pro" w:cs="Tahoma"/>
                  </w:rPr>
                </w:pPr>
                <w:r w:rsidRPr="00DE717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01A0C" w14:paraId="09D99B81" w14:textId="77777777" w:rsidTr="00101A0C">
        <w:trPr>
          <w:trHeight w:val="567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283BE302" w14:textId="61FA8908" w:rsidR="00101A0C" w:rsidRDefault="00101A0C" w:rsidP="00C076DD">
            <w:pPr>
              <w:rPr>
                <w:rFonts w:ascii="Myriad Pro" w:hAnsi="Myriad Pro" w:cs="Tahoma"/>
              </w:rPr>
            </w:pPr>
            <w:r>
              <w:rPr>
                <w:rFonts w:ascii="Myriad Pro" w:hAnsi="Myriad Pro" w:cs="Tahoma"/>
              </w:rPr>
              <w:t>Name Kind</w:t>
            </w:r>
          </w:p>
        </w:tc>
        <w:sdt>
          <w:sdtPr>
            <w:rPr>
              <w:rFonts w:ascii="Myriad Pro" w:hAnsi="Myriad Pro" w:cs="Tahoma"/>
            </w:rPr>
            <w:id w:val="-1504661402"/>
            <w:placeholder>
              <w:docPart w:val="3F90E313A1984EC4A5DF4CDC76ECBD61"/>
            </w:placeholder>
            <w:showingPlcHdr/>
          </w:sdtPr>
          <w:sdtEndPr/>
          <w:sdtContent>
            <w:tc>
              <w:tcPr>
                <w:tcW w:w="5947" w:type="dxa"/>
                <w:vAlign w:val="center"/>
              </w:tcPr>
              <w:p w14:paraId="1C808777" w14:textId="4A73E563" w:rsidR="00101A0C" w:rsidRDefault="00101A0C" w:rsidP="00C076DD">
                <w:pPr>
                  <w:rPr>
                    <w:rFonts w:ascii="Myriad Pro" w:hAnsi="Myriad Pro" w:cs="Tahoma"/>
                  </w:rPr>
                </w:pPr>
                <w:r w:rsidRPr="00DE717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01A0C" w14:paraId="2DB1C319" w14:textId="77777777" w:rsidTr="00101A0C">
        <w:trPr>
          <w:trHeight w:val="567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071D22DA" w14:textId="101CE077" w:rsidR="00101A0C" w:rsidRDefault="00101A0C" w:rsidP="00C076DD">
            <w:pPr>
              <w:rPr>
                <w:rFonts w:ascii="Myriad Pro" w:hAnsi="Myriad Pro" w:cs="Tahoma"/>
              </w:rPr>
            </w:pPr>
            <w:r>
              <w:rPr>
                <w:rFonts w:ascii="Myriad Pro" w:hAnsi="Myriad Pro" w:cs="Tahoma"/>
              </w:rPr>
              <w:t>Geburtsdatum</w:t>
            </w:r>
          </w:p>
        </w:tc>
        <w:sdt>
          <w:sdtPr>
            <w:rPr>
              <w:rFonts w:ascii="Myriad Pro" w:hAnsi="Myriad Pro" w:cs="Tahoma"/>
            </w:rPr>
            <w:id w:val="-594554874"/>
            <w:placeholder>
              <w:docPart w:val="691D5162FECF4D7A8295878AF4F6178C"/>
            </w:placeholder>
            <w:showingPlcHdr/>
          </w:sdtPr>
          <w:sdtEndPr/>
          <w:sdtContent>
            <w:tc>
              <w:tcPr>
                <w:tcW w:w="5947" w:type="dxa"/>
                <w:vAlign w:val="center"/>
              </w:tcPr>
              <w:p w14:paraId="03CEC03E" w14:textId="69FA6875" w:rsidR="00101A0C" w:rsidRDefault="00101A0C" w:rsidP="00C076DD">
                <w:pPr>
                  <w:rPr>
                    <w:rFonts w:ascii="Myriad Pro" w:hAnsi="Myriad Pro" w:cs="Tahoma"/>
                  </w:rPr>
                </w:pPr>
                <w:r w:rsidRPr="00DE717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01A0C" w14:paraId="2A29D4D4" w14:textId="77777777" w:rsidTr="00101A0C">
        <w:trPr>
          <w:trHeight w:val="567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78181E25" w14:textId="371F6CD1" w:rsidR="00101A0C" w:rsidRDefault="00101A0C" w:rsidP="00C076DD">
            <w:pPr>
              <w:rPr>
                <w:rFonts w:ascii="Myriad Pro" w:hAnsi="Myriad Pro" w:cs="Tahoma"/>
              </w:rPr>
            </w:pPr>
            <w:r>
              <w:rPr>
                <w:rFonts w:ascii="Myriad Pro" w:hAnsi="Myriad Pro" w:cs="Tahoma"/>
              </w:rPr>
              <w:t>Gewünschter Eintritt</w:t>
            </w:r>
          </w:p>
        </w:tc>
        <w:sdt>
          <w:sdtPr>
            <w:rPr>
              <w:rFonts w:ascii="Myriad Pro" w:hAnsi="Myriad Pro" w:cs="Tahoma"/>
            </w:rPr>
            <w:id w:val="1568299522"/>
            <w:placeholder>
              <w:docPart w:val="F258888391884BF8B00ECE0B5A656A71"/>
            </w:placeholder>
            <w:showingPlcHdr/>
          </w:sdtPr>
          <w:sdtEndPr/>
          <w:sdtContent>
            <w:tc>
              <w:tcPr>
                <w:tcW w:w="5947" w:type="dxa"/>
                <w:vAlign w:val="center"/>
              </w:tcPr>
              <w:p w14:paraId="50496162" w14:textId="3255E4D1" w:rsidR="00101A0C" w:rsidRDefault="00101A0C" w:rsidP="00C076DD">
                <w:pPr>
                  <w:rPr>
                    <w:rFonts w:ascii="Myriad Pro" w:hAnsi="Myriad Pro" w:cs="Tahoma"/>
                  </w:rPr>
                </w:pPr>
                <w:r w:rsidRPr="00DE717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01A0C" w14:paraId="659AFAA2" w14:textId="77777777" w:rsidTr="00101A0C">
        <w:trPr>
          <w:trHeight w:val="567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5900CEAD" w14:textId="66CBF075" w:rsidR="00101A0C" w:rsidRDefault="00101A0C" w:rsidP="00C076DD">
            <w:pPr>
              <w:rPr>
                <w:rFonts w:ascii="Myriad Pro" w:hAnsi="Myriad Pro" w:cs="Tahoma"/>
              </w:rPr>
            </w:pPr>
            <w:r>
              <w:rPr>
                <w:rFonts w:ascii="Myriad Pro" w:hAnsi="Myriad Pro" w:cs="Tahoma"/>
              </w:rPr>
              <w:t>Vorname/Name Mutter</w:t>
            </w:r>
          </w:p>
        </w:tc>
        <w:sdt>
          <w:sdtPr>
            <w:rPr>
              <w:rFonts w:ascii="Myriad Pro" w:hAnsi="Myriad Pro" w:cs="Tahoma"/>
            </w:rPr>
            <w:id w:val="674308663"/>
            <w:placeholder>
              <w:docPart w:val="4B37C351C8104AC598D26C94714D6FAC"/>
            </w:placeholder>
            <w:showingPlcHdr/>
          </w:sdtPr>
          <w:sdtEndPr/>
          <w:sdtContent>
            <w:tc>
              <w:tcPr>
                <w:tcW w:w="5947" w:type="dxa"/>
                <w:vAlign w:val="center"/>
              </w:tcPr>
              <w:p w14:paraId="0F059E6A" w14:textId="7B61A776" w:rsidR="00101A0C" w:rsidRDefault="00101A0C" w:rsidP="00C076DD">
                <w:pPr>
                  <w:rPr>
                    <w:rFonts w:ascii="Myriad Pro" w:hAnsi="Myriad Pro" w:cs="Tahoma"/>
                  </w:rPr>
                </w:pPr>
                <w:r w:rsidRPr="00DE717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01A0C" w14:paraId="6CDC7C50" w14:textId="77777777" w:rsidTr="00101A0C">
        <w:trPr>
          <w:trHeight w:val="567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03A8184D" w14:textId="7B435885" w:rsidR="00101A0C" w:rsidRDefault="00101A0C" w:rsidP="00C076DD">
            <w:pPr>
              <w:rPr>
                <w:rFonts w:ascii="Myriad Pro" w:hAnsi="Myriad Pro" w:cs="Tahoma"/>
              </w:rPr>
            </w:pPr>
            <w:r>
              <w:rPr>
                <w:rFonts w:ascii="Myriad Pro" w:hAnsi="Myriad Pro" w:cs="Tahoma"/>
              </w:rPr>
              <w:t>Vorname/Name Vater</w:t>
            </w:r>
          </w:p>
        </w:tc>
        <w:sdt>
          <w:sdtPr>
            <w:rPr>
              <w:rFonts w:ascii="Myriad Pro" w:hAnsi="Myriad Pro" w:cs="Tahoma"/>
            </w:rPr>
            <w:id w:val="642622204"/>
            <w:placeholder>
              <w:docPart w:val="F23D2F22CD304084A375693162130283"/>
            </w:placeholder>
            <w:showingPlcHdr/>
          </w:sdtPr>
          <w:sdtEndPr/>
          <w:sdtContent>
            <w:tc>
              <w:tcPr>
                <w:tcW w:w="5947" w:type="dxa"/>
                <w:vAlign w:val="center"/>
              </w:tcPr>
              <w:p w14:paraId="62B8F6AF" w14:textId="7B5F526A" w:rsidR="00101A0C" w:rsidRDefault="00101A0C" w:rsidP="00C076DD">
                <w:pPr>
                  <w:rPr>
                    <w:rFonts w:ascii="Myriad Pro" w:hAnsi="Myriad Pro" w:cs="Tahoma"/>
                  </w:rPr>
                </w:pPr>
                <w:r w:rsidRPr="00DE717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01A0C" w14:paraId="26987C1E" w14:textId="77777777" w:rsidTr="00101A0C">
        <w:trPr>
          <w:trHeight w:val="567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66D5A7D2" w14:textId="79E8A99A" w:rsidR="00101A0C" w:rsidRDefault="00101A0C" w:rsidP="00C076DD">
            <w:pPr>
              <w:rPr>
                <w:rFonts w:ascii="Myriad Pro" w:hAnsi="Myriad Pro" w:cs="Tahoma"/>
              </w:rPr>
            </w:pPr>
            <w:r>
              <w:rPr>
                <w:rFonts w:ascii="Myriad Pro" w:hAnsi="Myriad Pro" w:cs="Tahoma"/>
              </w:rPr>
              <w:t>Strasse</w:t>
            </w:r>
          </w:p>
        </w:tc>
        <w:sdt>
          <w:sdtPr>
            <w:rPr>
              <w:rFonts w:ascii="Myriad Pro" w:hAnsi="Myriad Pro" w:cs="Tahoma"/>
            </w:rPr>
            <w:id w:val="1596123968"/>
            <w:placeholder>
              <w:docPart w:val="A1D0523C79CF4E279299F469C82E75BA"/>
            </w:placeholder>
            <w:showingPlcHdr/>
          </w:sdtPr>
          <w:sdtEndPr/>
          <w:sdtContent>
            <w:tc>
              <w:tcPr>
                <w:tcW w:w="5947" w:type="dxa"/>
                <w:vAlign w:val="center"/>
              </w:tcPr>
              <w:p w14:paraId="2D941FE6" w14:textId="330953F2" w:rsidR="00101A0C" w:rsidRDefault="00101A0C" w:rsidP="00C076DD">
                <w:pPr>
                  <w:rPr>
                    <w:rFonts w:ascii="Myriad Pro" w:hAnsi="Myriad Pro" w:cs="Tahoma"/>
                  </w:rPr>
                </w:pPr>
                <w:r w:rsidRPr="00DE717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01A0C" w14:paraId="173A984B" w14:textId="77777777" w:rsidTr="00101A0C">
        <w:trPr>
          <w:trHeight w:val="567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38124138" w14:textId="398432AB" w:rsidR="00101A0C" w:rsidRDefault="00101A0C" w:rsidP="00C076DD">
            <w:pPr>
              <w:rPr>
                <w:rFonts w:ascii="Myriad Pro" w:hAnsi="Myriad Pro" w:cs="Tahoma"/>
              </w:rPr>
            </w:pPr>
            <w:r>
              <w:rPr>
                <w:rFonts w:ascii="Myriad Pro" w:hAnsi="Myriad Pro" w:cs="Tahoma"/>
              </w:rPr>
              <w:t>PLZ/Ort</w:t>
            </w:r>
          </w:p>
        </w:tc>
        <w:sdt>
          <w:sdtPr>
            <w:rPr>
              <w:rFonts w:ascii="Myriad Pro" w:hAnsi="Myriad Pro" w:cs="Tahoma"/>
            </w:rPr>
            <w:id w:val="918762732"/>
            <w:placeholder>
              <w:docPart w:val="58C8368E423F47569242E47C27C63406"/>
            </w:placeholder>
            <w:showingPlcHdr/>
          </w:sdtPr>
          <w:sdtEndPr/>
          <w:sdtContent>
            <w:tc>
              <w:tcPr>
                <w:tcW w:w="5947" w:type="dxa"/>
                <w:vAlign w:val="center"/>
              </w:tcPr>
              <w:p w14:paraId="2F5CD3EB" w14:textId="499C1744" w:rsidR="00101A0C" w:rsidRDefault="00101A0C" w:rsidP="00C076DD">
                <w:pPr>
                  <w:rPr>
                    <w:rFonts w:ascii="Myriad Pro" w:hAnsi="Myriad Pro" w:cs="Tahoma"/>
                  </w:rPr>
                </w:pPr>
                <w:r w:rsidRPr="00DE717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01A0C" w14:paraId="66BBC74D" w14:textId="77777777" w:rsidTr="00101A0C">
        <w:trPr>
          <w:trHeight w:val="567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627E4E92" w14:textId="7AC666FC" w:rsidR="00101A0C" w:rsidRDefault="00101A0C" w:rsidP="00C076DD">
            <w:pPr>
              <w:rPr>
                <w:rFonts w:ascii="Myriad Pro" w:hAnsi="Myriad Pro" w:cs="Tahoma"/>
              </w:rPr>
            </w:pPr>
            <w:r>
              <w:rPr>
                <w:rFonts w:ascii="Myriad Pro" w:hAnsi="Myriad Pro" w:cs="Tahoma"/>
              </w:rPr>
              <w:t>E-Mail</w:t>
            </w:r>
          </w:p>
        </w:tc>
        <w:sdt>
          <w:sdtPr>
            <w:rPr>
              <w:rFonts w:ascii="Myriad Pro" w:hAnsi="Myriad Pro" w:cs="Tahoma"/>
            </w:rPr>
            <w:id w:val="-1323897874"/>
            <w:placeholder>
              <w:docPart w:val="A65C4AC0BB2D405A949485790D64CAA0"/>
            </w:placeholder>
            <w:showingPlcHdr/>
          </w:sdtPr>
          <w:sdtEndPr/>
          <w:sdtContent>
            <w:tc>
              <w:tcPr>
                <w:tcW w:w="5947" w:type="dxa"/>
                <w:vAlign w:val="center"/>
              </w:tcPr>
              <w:p w14:paraId="22991B5F" w14:textId="406B7EEA" w:rsidR="00101A0C" w:rsidRDefault="00101A0C" w:rsidP="00C076DD">
                <w:pPr>
                  <w:rPr>
                    <w:rFonts w:ascii="Myriad Pro" w:hAnsi="Myriad Pro" w:cs="Tahoma"/>
                  </w:rPr>
                </w:pPr>
                <w:r w:rsidRPr="00DE717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01A0C" w14:paraId="2A248D91" w14:textId="77777777" w:rsidTr="00101A0C">
        <w:trPr>
          <w:trHeight w:val="567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324269C8" w14:textId="02EA9A85" w:rsidR="00101A0C" w:rsidRDefault="00101A0C" w:rsidP="00C076DD">
            <w:pPr>
              <w:rPr>
                <w:rFonts w:ascii="Myriad Pro" w:hAnsi="Myriad Pro" w:cs="Tahoma"/>
              </w:rPr>
            </w:pPr>
            <w:r>
              <w:rPr>
                <w:rFonts w:ascii="Myriad Pro" w:hAnsi="Myriad Pro" w:cs="Tahoma"/>
              </w:rPr>
              <w:t>Telefonnummer</w:t>
            </w:r>
          </w:p>
        </w:tc>
        <w:sdt>
          <w:sdtPr>
            <w:rPr>
              <w:rFonts w:ascii="Myriad Pro" w:hAnsi="Myriad Pro" w:cs="Tahoma"/>
            </w:rPr>
            <w:id w:val="-1497407944"/>
            <w:placeholder>
              <w:docPart w:val="751144C44B214F2E85B9F9A75A4D7583"/>
            </w:placeholder>
            <w:showingPlcHdr/>
          </w:sdtPr>
          <w:sdtEndPr/>
          <w:sdtContent>
            <w:tc>
              <w:tcPr>
                <w:tcW w:w="5947" w:type="dxa"/>
                <w:vAlign w:val="center"/>
              </w:tcPr>
              <w:p w14:paraId="38E0FBB1" w14:textId="68AC301D" w:rsidR="00101A0C" w:rsidRDefault="00101A0C" w:rsidP="00C076DD">
                <w:pPr>
                  <w:rPr>
                    <w:rFonts w:ascii="Myriad Pro" w:hAnsi="Myriad Pro" w:cs="Tahoma"/>
                  </w:rPr>
                </w:pPr>
                <w:r w:rsidRPr="00DE717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5D722C89" w14:textId="77777777" w:rsidR="00101A0C" w:rsidRDefault="00101A0C" w:rsidP="00C076DD">
      <w:pPr>
        <w:spacing w:after="0" w:line="240" w:lineRule="auto"/>
        <w:rPr>
          <w:rFonts w:ascii="Myriad Pro" w:hAnsi="Myriad Pro" w:cs="Tahoma"/>
        </w:rPr>
      </w:pPr>
    </w:p>
    <w:p w14:paraId="40150577" w14:textId="3ED3EBF4" w:rsidR="00101A0C" w:rsidRDefault="00101A0C" w:rsidP="00DE77B4">
      <w:pPr>
        <w:spacing w:after="0" w:line="240" w:lineRule="auto"/>
        <w:rPr>
          <w:rFonts w:ascii="Myriad Pro" w:hAnsi="Myriad Pro" w:cs="Tahoma"/>
        </w:rPr>
      </w:pPr>
    </w:p>
    <w:p w14:paraId="630FB715" w14:textId="6A94DC0F" w:rsidR="00101A0C" w:rsidRDefault="00101A0C" w:rsidP="00DE77B4">
      <w:pPr>
        <w:spacing w:after="0" w:line="240" w:lineRule="auto"/>
        <w:rPr>
          <w:rFonts w:ascii="Myriad Pro" w:hAnsi="Myriad Pro" w:cs="Tahoma"/>
        </w:rPr>
      </w:pPr>
      <w:r w:rsidRPr="00101A0C">
        <w:rPr>
          <w:rFonts w:ascii="Myriad Pro" w:hAnsi="Myriad Pro" w:cs="Tahoma"/>
          <w:b/>
        </w:rPr>
        <w:t>Gewünschte Betreuungstage</w:t>
      </w:r>
      <w:r>
        <w:rPr>
          <w:rFonts w:ascii="Myriad Pro" w:hAnsi="Myriad Pro" w:cs="Tahoma"/>
        </w:rPr>
        <w:t xml:space="preserve"> (bitte ankreuzen)</w:t>
      </w:r>
    </w:p>
    <w:p w14:paraId="1B928C8D" w14:textId="6026B544" w:rsidR="00101A0C" w:rsidRDefault="00101A0C" w:rsidP="00DE77B4">
      <w:pPr>
        <w:spacing w:after="0" w:line="240" w:lineRule="auto"/>
        <w:rPr>
          <w:rFonts w:ascii="Myriad Pro" w:hAnsi="Myriad Pro" w:cs="Tahoma"/>
        </w:rPr>
      </w:pPr>
    </w:p>
    <w:tbl>
      <w:tblPr>
        <w:tblStyle w:val="Tabellenraster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101A0C" w:rsidRPr="00101A0C" w14:paraId="5C572DF9" w14:textId="77777777" w:rsidTr="00101A0C">
        <w:trPr>
          <w:trHeight w:val="567"/>
        </w:trPr>
        <w:tc>
          <w:tcPr>
            <w:tcW w:w="2123" w:type="dxa"/>
            <w:vAlign w:val="center"/>
          </w:tcPr>
          <w:p w14:paraId="4DAA0269" w14:textId="15A7FEA6" w:rsidR="00101A0C" w:rsidRPr="00101A0C" w:rsidRDefault="00101A0C" w:rsidP="00101A0C">
            <w:pPr>
              <w:jc w:val="center"/>
              <w:rPr>
                <w:rFonts w:ascii="Myriad Pro" w:hAnsi="Myriad Pro" w:cs="Tahoma"/>
                <w:b/>
              </w:rPr>
            </w:pPr>
            <w:r w:rsidRPr="00101A0C">
              <w:rPr>
                <w:rFonts w:ascii="Myriad Pro" w:hAnsi="Myriad Pro" w:cs="Tahoma"/>
                <w:b/>
              </w:rPr>
              <w:t>Montag</w:t>
            </w:r>
          </w:p>
        </w:tc>
        <w:tc>
          <w:tcPr>
            <w:tcW w:w="2123" w:type="dxa"/>
            <w:vAlign w:val="center"/>
          </w:tcPr>
          <w:p w14:paraId="0E2B56CE" w14:textId="38AB4735" w:rsidR="00101A0C" w:rsidRPr="00101A0C" w:rsidRDefault="00101A0C" w:rsidP="00101A0C">
            <w:pPr>
              <w:jc w:val="center"/>
              <w:rPr>
                <w:rFonts w:ascii="Myriad Pro" w:hAnsi="Myriad Pro" w:cs="Tahoma"/>
                <w:b/>
              </w:rPr>
            </w:pPr>
            <w:r w:rsidRPr="00101A0C">
              <w:rPr>
                <w:rFonts w:ascii="Myriad Pro" w:hAnsi="Myriad Pro" w:cs="Tahoma"/>
                <w:b/>
              </w:rPr>
              <w:t>Dienstag</w:t>
            </w:r>
          </w:p>
        </w:tc>
        <w:tc>
          <w:tcPr>
            <w:tcW w:w="2124" w:type="dxa"/>
            <w:vAlign w:val="center"/>
          </w:tcPr>
          <w:p w14:paraId="2FADDC74" w14:textId="245942AD" w:rsidR="00101A0C" w:rsidRPr="00101A0C" w:rsidRDefault="00101A0C" w:rsidP="00101A0C">
            <w:pPr>
              <w:jc w:val="center"/>
              <w:rPr>
                <w:rFonts w:ascii="Myriad Pro" w:hAnsi="Myriad Pro" w:cs="Tahoma"/>
                <w:b/>
              </w:rPr>
            </w:pPr>
            <w:r w:rsidRPr="00101A0C">
              <w:rPr>
                <w:rFonts w:ascii="Myriad Pro" w:hAnsi="Myriad Pro" w:cs="Tahoma"/>
                <w:b/>
              </w:rPr>
              <w:t>Donnerstag</w:t>
            </w:r>
          </w:p>
        </w:tc>
        <w:tc>
          <w:tcPr>
            <w:tcW w:w="2124" w:type="dxa"/>
            <w:vAlign w:val="center"/>
          </w:tcPr>
          <w:p w14:paraId="3BEF09C9" w14:textId="22C732D2" w:rsidR="00101A0C" w:rsidRPr="00101A0C" w:rsidRDefault="00101A0C" w:rsidP="00101A0C">
            <w:pPr>
              <w:jc w:val="center"/>
              <w:rPr>
                <w:rFonts w:ascii="Myriad Pro" w:hAnsi="Myriad Pro" w:cs="Tahoma"/>
                <w:b/>
              </w:rPr>
            </w:pPr>
            <w:r w:rsidRPr="00101A0C">
              <w:rPr>
                <w:rFonts w:ascii="Myriad Pro" w:hAnsi="Myriad Pro" w:cs="Tahoma"/>
                <w:b/>
              </w:rPr>
              <w:t>Freitag</w:t>
            </w:r>
          </w:p>
        </w:tc>
      </w:tr>
      <w:tr w:rsidR="00101A0C" w14:paraId="29A57175" w14:textId="77777777" w:rsidTr="00101A0C">
        <w:trPr>
          <w:trHeight w:val="567"/>
        </w:trPr>
        <w:sdt>
          <w:sdtPr>
            <w:rPr>
              <w:rFonts w:ascii="Myriad Pro" w:hAnsi="Myriad Pro" w:cs="Tahoma"/>
            </w:rPr>
            <w:id w:val="-1422247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3" w:type="dxa"/>
                <w:vAlign w:val="center"/>
              </w:tcPr>
              <w:p w14:paraId="30AEA59E" w14:textId="13B1A1F6" w:rsidR="00101A0C" w:rsidRDefault="00101A0C" w:rsidP="00101A0C">
                <w:pPr>
                  <w:jc w:val="center"/>
                  <w:rPr>
                    <w:rFonts w:ascii="Myriad Pro" w:hAnsi="Myriad Pro" w:cs="Tahoma"/>
                  </w:rPr>
                </w:pPr>
                <w:r>
                  <w:rPr>
                    <w:rFonts w:ascii="MS Gothic" w:eastAsia="MS Gothic" w:hAnsi="MS Gothic" w:cs="Tahoma" w:hint="eastAsia"/>
                  </w:rPr>
                  <w:t>☐</w:t>
                </w:r>
              </w:p>
            </w:tc>
          </w:sdtContent>
        </w:sdt>
        <w:sdt>
          <w:sdtPr>
            <w:rPr>
              <w:rFonts w:ascii="Myriad Pro" w:hAnsi="Myriad Pro" w:cs="Tahoma"/>
            </w:rPr>
            <w:id w:val="-544599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3" w:type="dxa"/>
                <w:vAlign w:val="center"/>
              </w:tcPr>
              <w:p w14:paraId="371479F6" w14:textId="33D3C5AC" w:rsidR="00101A0C" w:rsidRDefault="00101A0C" w:rsidP="00101A0C">
                <w:pPr>
                  <w:jc w:val="center"/>
                  <w:rPr>
                    <w:rFonts w:ascii="Myriad Pro" w:hAnsi="Myriad Pro" w:cs="Tahoma"/>
                  </w:rPr>
                </w:pPr>
                <w:r>
                  <w:rPr>
                    <w:rFonts w:ascii="MS Gothic" w:eastAsia="MS Gothic" w:hAnsi="MS Gothic" w:cs="Tahoma" w:hint="eastAsia"/>
                  </w:rPr>
                  <w:t>☐</w:t>
                </w:r>
              </w:p>
            </w:tc>
          </w:sdtContent>
        </w:sdt>
        <w:sdt>
          <w:sdtPr>
            <w:rPr>
              <w:rFonts w:ascii="Myriad Pro" w:hAnsi="Myriad Pro" w:cs="Tahoma"/>
            </w:rPr>
            <w:id w:val="-1646044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4" w:type="dxa"/>
                <w:vAlign w:val="center"/>
              </w:tcPr>
              <w:p w14:paraId="2797AADC" w14:textId="174F072F" w:rsidR="00101A0C" w:rsidRDefault="00101A0C" w:rsidP="00101A0C">
                <w:pPr>
                  <w:jc w:val="center"/>
                  <w:rPr>
                    <w:rFonts w:ascii="Myriad Pro" w:hAnsi="Myriad Pro" w:cs="Tahoma"/>
                  </w:rPr>
                </w:pPr>
                <w:r>
                  <w:rPr>
                    <w:rFonts w:ascii="MS Gothic" w:eastAsia="MS Gothic" w:hAnsi="MS Gothic" w:cs="Tahoma" w:hint="eastAsia"/>
                  </w:rPr>
                  <w:t>☐</w:t>
                </w:r>
              </w:p>
            </w:tc>
          </w:sdtContent>
        </w:sdt>
        <w:sdt>
          <w:sdtPr>
            <w:rPr>
              <w:rFonts w:ascii="Myriad Pro" w:hAnsi="Myriad Pro" w:cs="Tahoma"/>
            </w:rPr>
            <w:id w:val="622190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4" w:type="dxa"/>
                <w:vAlign w:val="center"/>
              </w:tcPr>
              <w:p w14:paraId="00828142" w14:textId="75226451" w:rsidR="00101A0C" w:rsidRDefault="00101A0C" w:rsidP="00101A0C">
                <w:pPr>
                  <w:jc w:val="center"/>
                  <w:rPr>
                    <w:rFonts w:ascii="Myriad Pro" w:hAnsi="Myriad Pro" w:cs="Tahoma"/>
                  </w:rPr>
                </w:pPr>
                <w:r>
                  <w:rPr>
                    <w:rFonts w:ascii="MS Gothic" w:eastAsia="MS Gothic" w:hAnsi="MS Gothic" w:cs="Tahoma" w:hint="eastAsia"/>
                  </w:rPr>
                  <w:t>☐</w:t>
                </w:r>
              </w:p>
            </w:tc>
          </w:sdtContent>
        </w:sdt>
      </w:tr>
    </w:tbl>
    <w:p w14:paraId="6B342466" w14:textId="77777777" w:rsidR="00101A0C" w:rsidRDefault="00101A0C" w:rsidP="00DE77B4">
      <w:pPr>
        <w:spacing w:after="0" w:line="240" w:lineRule="auto"/>
        <w:rPr>
          <w:rFonts w:ascii="Myriad Pro" w:hAnsi="Myriad Pro" w:cs="Tahoma"/>
        </w:rPr>
      </w:pPr>
    </w:p>
    <w:p w14:paraId="2CCBC954" w14:textId="4CCCDFB6" w:rsidR="00101A0C" w:rsidRDefault="00101A0C" w:rsidP="00DE77B4">
      <w:pPr>
        <w:spacing w:after="0" w:line="240" w:lineRule="auto"/>
        <w:rPr>
          <w:rFonts w:ascii="Myriad Pro" w:hAnsi="Myriad Pro" w:cs="Tahoma"/>
        </w:rPr>
      </w:pPr>
    </w:p>
    <w:p w14:paraId="6AAF2C65" w14:textId="28AE75E3" w:rsidR="00101A0C" w:rsidRPr="00101A0C" w:rsidRDefault="00101A0C" w:rsidP="00DE77B4">
      <w:pPr>
        <w:spacing w:after="0" w:line="240" w:lineRule="auto"/>
        <w:rPr>
          <w:rFonts w:ascii="Myriad Pro" w:hAnsi="Myriad Pro" w:cs="Tahoma"/>
          <w:b/>
        </w:rPr>
      </w:pPr>
      <w:r w:rsidRPr="00101A0C">
        <w:rPr>
          <w:rFonts w:ascii="Myriad Pro" w:hAnsi="Myriad Pro" w:cs="Tahoma"/>
          <w:b/>
        </w:rPr>
        <w:t>Weitere Informationen</w:t>
      </w:r>
    </w:p>
    <w:p w14:paraId="47ED4634" w14:textId="77777777" w:rsidR="00101A0C" w:rsidRDefault="00101A0C" w:rsidP="00DE77B4">
      <w:pPr>
        <w:spacing w:after="0" w:line="240" w:lineRule="auto"/>
        <w:rPr>
          <w:rFonts w:ascii="Myriad Pro" w:hAnsi="Myriad Pro" w:cs="Tahom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8494"/>
      </w:tblGrid>
      <w:tr w:rsidR="00101A0C" w14:paraId="73DBEC09" w14:textId="77777777" w:rsidTr="00101A0C">
        <w:trPr>
          <w:trHeight w:val="284"/>
        </w:trPr>
        <w:sdt>
          <w:sdtPr>
            <w:rPr>
              <w:rFonts w:ascii="Myriad Pro" w:hAnsi="Myriad Pro" w:cs="Tahoma"/>
            </w:rPr>
            <w:id w:val="53904905"/>
            <w:placeholder>
              <w:docPart w:val="B13C54151FA8434D92C4EEE2E576DBB9"/>
            </w:placeholder>
            <w:showingPlcHdr/>
          </w:sdtPr>
          <w:sdtEndPr/>
          <w:sdtContent>
            <w:tc>
              <w:tcPr>
                <w:tcW w:w="8494" w:type="dxa"/>
                <w:vAlign w:val="center"/>
              </w:tcPr>
              <w:p w14:paraId="03A53481" w14:textId="2CB9F964" w:rsidR="00101A0C" w:rsidRDefault="00670A00" w:rsidP="00DE77B4">
                <w:pPr>
                  <w:rPr>
                    <w:rFonts w:ascii="Myriad Pro" w:hAnsi="Myriad Pro" w:cs="Tahoma"/>
                  </w:rPr>
                </w:pPr>
                <w:r w:rsidRPr="00DE717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01A0C" w14:paraId="79CCB0C4" w14:textId="77777777" w:rsidTr="00101A0C">
        <w:trPr>
          <w:trHeight w:val="284"/>
        </w:trPr>
        <w:sdt>
          <w:sdtPr>
            <w:rPr>
              <w:rFonts w:ascii="Myriad Pro" w:hAnsi="Myriad Pro" w:cs="Tahoma"/>
            </w:rPr>
            <w:id w:val="502022641"/>
            <w:placeholder>
              <w:docPart w:val="31BEA79D846F487CB94F686673EDAC98"/>
            </w:placeholder>
            <w:showingPlcHdr/>
          </w:sdtPr>
          <w:sdtEndPr/>
          <w:sdtContent>
            <w:tc>
              <w:tcPr>
                <w:tcW w:w="8494" w:type="dxa"/>
                <w:vAlign w:val="center"/>
              </w:tcPr>
              <w:p w14:paraId="56FB17CB" w14:textId="0025057B" w:rsidR="00101A0C" w:rsidRDefault="00670A00" w:rsidP="00DE77B4">
                <w:pPr>
                  <w:rPr>
                    <w:rFonts w:ascii="Myriad Pro" w:hAnsi="Myriad Pro" w:cs="Tahoma"/>
                  </w:rPr>
                </w:pPr>
                <w:r w:rsidRPr="00DE717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01A0C" w14:paraId="5360B92E" w14:textId="77777777" w:rsidTr="00101A0C">
        <w:trPr>
          <w:trHeight w:val="284"/>
        </w:trPr>
        <w:sdt>
          <w:sdtPr>
            <w:rPr>
              <w:rFonts w:ascii="Myriad Pro" w:hAnsi="Myriad Pro" w:cs="Tahoma"/>
            </w:rPr>
            <w:id w:val="-521868262"/>
            <w:placeholder>
              <w:docPart w:val="EABA31E7D31B406E9F9D28CCFE482F69"/>
            </w:placeholder>
            <w:showingPlcHdr/>
          </w:sdtPr>
          <w:sdtEndPr/>
          <w:sdtContent>
            <w:tc>
              <w:tcPr>
                <w:tcW w:w="8494" w:type="dxa"/>
                <w:vAlign w:val="center"/>
              </w:tcPr>
              <w:p w14:paraId="3CA6503B" w14:textId="07C480ED" w:rsidR="00101A0C" w:rsidRDefault="00670A00" w:rsidP="00DE77B4">
                <w:pPr>
                  <w:rPr>
                    <w:rFonts w:ascii="Myriad Pro" w:hAnsi="Myriad Pro" w:cs="Tahoma"/>
                  </w:rPr>
                </w:pPr>
                <w:r w:rsidRPr="00DE717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7AC048D9" w14:textId="3DB7A7B7" w:rsidR="00101A0C" w:rsidRDefault="00101A0C" w:rsidP="00DE77B4">
      <w:pPr>
        <w:spacing w:after="0" w:line="240" w:lineRule="auto"/>
        <w:rPr>
          <w:rFonts w:ascii="Myriad Pro" w:hAnsi="Myriad Pro" w:cs="Tahoma"/>
        </w:rPr>
      </w:pPr>
    </w:p>
    <w:p w14:paraId="619E65BE" w14:textId="788326BD" w:rsidR="00101A0C" w:rsidRPr="00101A0C" w:rsidRDefault="00101A0C" w:rsidP="00101A0C">
      <w:pPr>
        <w:tabs>
          <w:tab w:val="left" w:pos="4536"/>
        </w:tabs>
        <w:spacing w:after="0" w:line="240" w:lineRule="auto"/>
        <w:rPr>
          <w:rFonts w:ascii="Myriad Pro" w:hAnsi="Myriad Pro" w:cs="Tahoma"/>
          <w:b/>
        </w:rPr>
      </w:pPr>
      <w:r w:rsidRPr="00101A0C">
        <w:rPr>
          <w:rFonts w:ascii="Myriad Pro" w:hAnsi="Myriad Pro" w:cs="Tahoma"/>
          <w:b/>
        </w:rPr>
        <w:t>Ort und Datum</w:t>
      </w:r>
      <w:r w:rsidRPr="00101A0C">
        <w:rPr>
          <w:rFonts w:ascii="Myriad Pro" w:hAnsi="Myriad Pro" w:cs="Tahoma"/>
          <w:b/>
        </w:rPr>
        <w:tab/>
        <w:t>Unterschrift</w:t>
      </w:r>
    </w:p>
    <w:p w14:paraId="5A720FDA" w14:textId="77777777" w:rsidR="00101A0C" w:rsidRDefault="00101A0C" w:rsidP="00101A0C">
      <w:pPr>
        <w:tabs>
          <w:tab w:val="left" w:pos="4536"/>
        </w:tabs>
        <w:spacing w:after="0" w:line="240" w:lineRule="auto"/>
        <w:rPr>
          <w:rFonts w:ascii="Myriad Pro" w:hAnsi="Myriad Pro" w:cs="Tahom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969"/>
        <w:gridCol w:w="426"/>
        <w:gridCol w:w="4099"/>
      </w:tblGrid>
      <w:tr w:rsidR="00670A00" w14:paraId="4C913301" w14:textId="77777777" w:rsidTr="00670A00">
        <w:trPr>
          <w:trHeight w:val="284"/>
        </w:trPr>
        <w:sdt>
          <w:sdtPr>
            <w:rPr>
              <w:rFonts w:ascii="Myriad Pro" w:hAnsi="Myriad Pro" w:cs="Tahoma"/>
            </w:rPr>
            <w:id w:val="-467743844"/>
            <w:placeholder>
              <w:docPart w:val="DAE439B438FB4FA49B4DDBDC43236E19"/>
            </w:placeholder>
            <w:showingPlcHdr/>
          </w:sdtPr>
          <w:sdtEndPr/>
          <w:sdtContent>
            <w:tc>
              <w:tcPr>
                <w:tcW w:w="3969" w:type="dxa"/>
                <w:tcBorders>
                  <w:right w:val="nil"/>
                </w:tcBorders>
                <w:vAlign w:val="center"/>
              </w:tcPr>
              <w:p w14:paraId="5B80CEF6" w14:textId="34169CA8" w:rsidR="00670A00" w:rsidRDefault="00670A00" w:rsidP="0032751A">
                <w:pPr>
                  <w:rPr>
                    <w:rFonts w:ascii="Myriad Pro" w:hAnsi="Myriad Pro" w:cs="Tahoma"/>
                  </w:rPr>
                </w:pPr>
                <w:r>
                  <w:rPr>
                    <w:rStyle w:val="Platzhaltertext"/>
                  </w:rPr>
                  <w:t>Ort, Datum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909705" w14:textId="77777777" w:rsidR="00670A00" w:rsidRDefault="00670A00" w:rsidP="0032751A">
            <w:pPr>
              <w:rPr>
                <w:rFonts w:ascii="Myriad Pro" w:hAnsi="Myriad Pro" w:cs="Tahoma"/>
              </w:rPr>
            </w:pPr>
          </w:p>
        </w:tc>
        <w:tc>
          <w:tcPr>
            <w:tcW w:w="4099" w:type="dxa"/>
            <w:tcBorders>
              <w:left w:val="nil"/>
            </w:tcBorders>
            <w:vAlign w:val="center"/>
          </w:tcPr>
          <w:p w14:paraId="356DB3A3" w14:textId="3E2639B6" w:rsidR="00670A00" w:rsidRDefault="00670A00" w:rsidP="0032751A">
            <w:pPr>
              <w:rPr>
                <w:rFonts w:ascii="Myriad Pro" w:hAnsi="Myriad Pro" w:cs="Tahoma"/>
              </w:rPr>
            </w:pPr>
          </w:p>
        </w:tc>
      </w:tr>
    </w:tbl>
    <w:p w14:paraId="2A336662" w14:textId="776E972B" w:rsidR="00101A0C" w:rsidRDefault="00101A0C" w:rsidP="00DE77B4">
      <w:pPr>
        <w:spacing w:after="0" w:line="240" w:lineRule="auto"/>
        <w:rPr>
          <w:rFonts w:ascii="Myriad Pro" w:hAnsi="Myriad Pro" w:cs="Tahoma"/>
        </w:rPr>
      </w:pPr>
    </w:p>
    <w:p w14:paraId="68AA4D59" w14:textId="77777777" w:rsidR="00B56CAE" w:rsidRDefault="00B56CAE" w:rsidP="00DE77B4">
      <w:pPr>
        <w:spacing w:after="0" w:line="240" w:lineRule="auto"/>
        <w:rPr>
          <w:rFonts w:ascii="Myriad Pro" w:hAnsi="Myriad Pro" w:cs="Tahoma"/>
        </w:rPr>
      </w:pPr>
      <w:bookmarkStart w:id="0" w:name="_GoBack"/>
      <w:bookmarkEnd w:id="0"/>
    </w:p>
    <w:p w14:paraId="159A45D1" w14:textId="2FB2BFA3" w:rsidR="00101A0C" w:rsidRPr="00670A00" w:rsidRDefault="00670A00" w:rsidP="00101A0C">
      <w:pPr>
        <w:spacing w:after="0" w:line="240" w:lineRule="auto"/>
        <w:rPr>
          <w:rFonts w:ascii="Myriad Pro" w:hAnsi="Myriad Pro" w:cs="Tahoma"/>
          <w:b/>
        </w:rPr>
      </w:pPr>
      <w:r w:rsidRPr="00670A00">
        <w:rPr>
          <w:rFonts w:ascii="Myriad Pro" w:hAnsi="Myriad Pro" w:cs="Tahoma"/>
          <w:b/>
        </w:rPr>
        <w:t>S</w:t>
      </w:r>
      <w:r w:rsidR="00101A0C" w:rsidRPr="00670A00">
        <w:rPr>
          <w:rFonts w:ascii="Myriad Pro" w:hAnsi="Myriad Pro" w:cs="Tahoma"/>
          <w:b/>
        </w:rPr>
        <w:t xml:space="preserve">enden Sie bitte das vollständig ausgefüllte Formular </w:t>
      </w:r>
      <w:r w:rsidR="00101A0C" w:rsidRPr="00670A00">
        <w:rPr>
          <w:rFonts w:ascii="Myriad Pro" w:hAnsi="Myriad Pro" w:cs="Tahoma"/>
          <w:b/>
          <w:highlight w:val="yellow"/>
        </w:rPr>
        <w:t>jeweils bis 15. Juni</w:t>
      </w:r>
      <w:r w:rsidR="00101A0C" w:rsidRPr="00670A00">
        <w:rPr>
          <w:rFonts w:ascii="Myriad Pro" w:hAnsi="Myriad Pro" w:cs="Tahoma"/>
          <w:b/>
        </w:rPr>
        <w:t xml:space="preserve"> an das</w:t>
      </w:r>
      <w:r>
        <w:rPr>
          <w:rFonts w:ascii="Myriad Pro" w:hAnsi="Myriad Pro" w:cs="Tahoma"/>
          <w:b/>
        </w:rPr>
        <w:t xml:space="preserve"> </w:t>
      </w:r>
      <w:r w:rsidR="00101A0C" w:rsidRPr="00670A00">
        <w:rPr>
          <w:rFonts w:ascii="Myriad Pro" w:hAnsi="Myriad Pro" w:cs="Tahoma"/>
          <w:b/>
        </w:rPr>
        <w:t>Schulsekretariat</w:t>
      </w:r>
      <w:r w:rsidR="00B56CAE">
        <w:rPr>
          <w:rFonts w:ascii="Myriad Pro" w:hAnsi="Myriad Pro" w:cs="Tahoma"/>
          <w:b/>
        </w:rPr>
        <w:t>,</w:t>
      </w:r>
      <w:r w:rsidR="00101A0C" w:rsidRPr="00670A00">
        <w:rPr>
          <w:rFonts w:ascii="Myriad Pro" w:hAnsi="Myriad Pro" w:cs="Tahoma"/>
          <w:b/>
        </w:rPr>
        <w:t xml:space="preserve"> Rudolf Good, Rathaus, Pfäfers oder per Mail an rudolf.good@pfaefers.ch</w:t>
      </w:r>
    </w:p>
    <w:sectPr w:rsidR="00101A0C" w:rsidRPr="00670A00" w:rsidSect="00B56C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2268" w:right="1418" w:bottom="567" w:left="1701" w:header="709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F0153D" w14:textId="77777777" w:rsidR="00DA7777" w:rsidRDefault="00DA7777" w:rsidP="00713FDF">
      <w:pPr>
        <w:spacing w:after="0" w:line="240" w:lineRule="auto"/>
      </w:pPr>
      <w:r>
        <w:separator/>
      </w:r>
    </w:p>
  </w:endnote>
  <w:endnote w:type="continuationSeparator" w:id="0">
    <w:p w14:paraId="0B94F925" w14:textId="77777777" w:rsidR="00DA7777" w:rsidRDefault="00DA7777" w:rsidP="0071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0C75E4" w14:textId="77777777" w:rsidR="006F6FD2" w:rsidRDefault="006F6FD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C82A6" w14:textId="25F61B30" w:rsidR="000B5FD9" w:rsidRPr="00F855DF" w:rsidRDefault="000B5FD9" w:rsidP="000B5FD9">
    <w:pPr>
      <w:pStyle w:val="Fuzeile"/>
      <w:spacing w:line="280" w:lineRule="atLeast"/>
      <w:jc w:val="right"/>
      <w:rPr>
        <w:rFonts w:ascii="Myriad Pro" w:hAnsi="Myriad Pro"/>
        <w:sz w:val="16"/>
        <w:szCs w:val="16"/>
      </w:rPr>
    </w:pPr>
    <w:bookmarkStart w:id="1" w:name="_Hlk531633686"/>
    <w:bookmarkStart w:id="2" w:name="_Hlk531633687"/>
    <w:r w:rsidRPr="00F855DF">
      <w:rPr>
        <w:rFonts w:ascii="Myriad Pro" w:hAnsi="Myriad Pro"/>
        <w:sz w:val="16"/>
        <w:szCs w:val="16"/>
      </w:rPr>
      <w:t>Verein Kinderwelt Tamina</w:t>
    </w:r>
    <w:r w:rsidR="00AB0C2B">
      <w:rPr>
        <w:rFonts w:ascii="Myriad Pro" w:hAnsi="Myriad Pro"/>
        <w:sz w:val="16"/>
        <w:szCs w:val="16"/>
      </w:rPr>
      <w:t xml:space="preserve"> |</w:t>
    </w:r>
    <w:r w:rsidR="00670A00">
      <w:rPr>
        <w:rFonts w:ascii="Myriad Pro" w:hAnsi="Myriad Pro"/>
        <w:sz w:val="16"/>
        <w:szCs w:val="16"/>
      </w:rPr>
      <w:t xml:space="preserve"> im März 2019 </w:t>
    </w:r>
    <w:r w:rsidRPr="00F855DF">
      <w:rPr>
        <w:rFonts w:ascii="Myriad Pro" w:hAnsi="Myriad Pro"/>
        <w:sz w:val="16"/>
        <w:szCs w:val="16"/>
      </w:rPr>
      <w:t>| www.kinderwelttamina.ch</w:t>
    </w:r>
    <w:bookmarkEnd w:id="1"/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9A8281" w14:textId="77777777" w:rsidR="006F6FD2" w:rsidRDefault="006F6FD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C86E9B" w14:textId="77777777" w:rsidR="00DA7777" w:rsidRDefault="00DA7777" w:rsidP="00713FDF">
      <w:pPr>
        <w:spacing w:after="0" w:line="240" w:lineRule="auto"/>
      </w:pPr>
      <w:r>
        <w:separator/>
      </w:r>
    </w:p>
  </w:footnote>
  <w:footnote w:type="continuationSeparator" w:id="0">
    <w:p w14:paraId="5EC8024C" w14:textId="77777777" w:rsidR="00DA7777" w:rsidRDefault="00DA7777" w:rsidP="00713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170A8A" w14:textId="77777777" w:rsidR="006F6FD2" w:rsidRDefault="006F6FD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BABC0" w14:textId="62556B66" w:rsidR="00713FDF" w:rsidRDefault="006F6FD2" w:rsidP="00713FDF">
    <w:pPr>
      <w:pStyle w:val="Kopfzeile"/>
      <w:jc w:val="center"/>
    </w:pPr>
    <w:r w:rsidRPr="0077779A">
      <w:rPr>
        <w:b/>
        <w:noProof/>
        <w:sz w:val="20"/>
        <w:lang w:eastAsia="de-CH"/>
      </w:rPr>
      <w:drawing>
        <wp:anchor distT="0" distB="0" distL="114300" distR="114300" simplePos="0" relativeHeight="251660288" behindDoc="0" locked="0" layoutInCell="1" allowOverlap="1" wp14:anchorId="0A0FF959" wp14:editId="095BAA3E">
          <wp:simplePos x="0" y="0"/>
          <wp:positionH relativeFrom="margin">
            <wp:align>left</wp:align>
          </wp:positionH>
          <wp:positionV relativeFrom="paragraph">
            <wp:posOffset>170180</wp:posOffset>
          </wp:positionV>
          <wp:extent cx="643890" cy="720090"/>
          <wp:effectExtent l="0" t="0" r="3810" b="3810"/>
          <wp:wrapSquare wrapText="bothSides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01A0C" w:rsidRPr="00E36378">
      <w:rPr>
        <w:noProof/>
      </w:rPr>
      <w:t xml:space="preserve"> </w:t>
    </w:r>
  </w:p>
  <w:p w14:paraId="7F414947" w14:textId="020606B1" w:rsidR="00E7142C" w:rsidRDefault="00D259E6" w:rsidP="00713FDF">
    <w:pPr>
      <w:pStyle w:val="Kopfzeile"/>
      <w:jc w:val="center"/>
    </w:pPr>
    <w:r w:rsidRPr="00E36378">
      <w:rPr>
        <w:noProof/>
        <w:lang w:eastAsia="de-CH"/>
      </w:rPr>
      <w:drawing>
        <wp:anchor distT="0" distB="0" distL="114300" distR="114300" simplePos="0" relativeHeight="251658240" behindDoc="0" locked="0" layoutInCell="1" allowOverlap="1" wp14:anchorId="7FB8C7DB" wp14:editId="6CDEA81F">
          <wp:simplePos x="0" y="0"/>
          <wp:positionH relativeFrom="column">
            <wp:posOffset>3781425</wp:posOffset>
          </wp:positionH>
          <wp:positionV relativeFrom="paragraph">
            <wp:posOffset>26670</wp:posOffset>
          </wp:positionV>
          <wp:extent cx="1762125" cy="702310"/>
          <wp:effectExtent l="0" t="0" r="9525" b="2540"/>
          <wp:wrapThrough wrapText="bothSides">
            <wp:wrapPolygon edited="0">
              <wp:start x="0" y="0"/>
              <wp:lineTo x="0" y="21092"/>
              <wp:lineTo x="21483" y="21092"/>
              <wp:lineTo x="21483" y="0"/>
              <wp:lineTo x="0" y="0"/>
            </wp:wrapPolygon>
          </wp:wrapThrough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70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6CF601" w14:textId="7B73D62E" w:rsidR="00E7142C" w:rsidRDefault="00E7142C" w:rsidP="00713FDF">
    <w:pPr>
      <w:pStyle w:val="Kopfzeile"/>
      <w:jc w:val="center"/>
    </w:pPr>
  </w:p>
  <w:p w14:paraId="4CB193D6" w14:textId="0A69E2DB" w:rsidR="00E7142C" w:rsidRDefault="00E7142C" w:rsidP="00713FDF">
    <w:pPr>
      <w:pStyle w:val="Kopfzeile"/>
      <w:jc w:val="center"/>
    </w:pPr>
  </w:p>
  <w:p w14:paraId="76680827" w14:textId="559DEFA3" w:rsidR="00E7142C" w:rsidRDefault="00E7142C" w:rsidP="00E7142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4C9FB" w14:textId="77777777" w:rsidR="006F6FD2" w:rsidRDefault="006F6FD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22214"/>
    <w:multiLevelType w:val="hybridMultilevel"/>
    <w:tmpl w:val="137A8A62"/>
    <w:lvl w:ilvl="0" w:tplc="01964B3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33CCCC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793ABB"/>
    <w:multiLevelType w:val="hybridMultilevel"/>
    <w:tmpl w:val="CC80E012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590B01"/>
    <w:multiLevelType w:val="hybridMultilevel"/>
    <w:tmpl w:val="90C8E428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F109A4"/>
    <w:multiLevelType w:val="hybridMultilevel"/>
    <w:tmpl w:val="315A950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E46CA0"/>
    <w:multiLevelType w:val="hybridMultilevel"/>
    <w:tmpl w:val="E9829D98"/>
    <w:lvl w:ilvl="0" w:tplc="01964B3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33CCCC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E1D102D"/>
    <w:multiLevelType w:val="hybridMultilevel"/>
    <w:tmpl w:val="875086FC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CE17FA"/>
    <w:multiLevelType w:val="hybridMultilevel"/>
    <w:tmpl w:val="1C44CEC6"/>
    <w:lvl w:ilvl="0" w:tplc="01964B3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33CCCC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680"/>
    <w:rsid w:val="000B489E"/>
    <w:rsid w:val="000B5FD9"/>
    <w:rsid w:val="000F46CE"/>
    <w:rsid w:val="00101A0C"/>
    <w:rsid w:val="0017624D"/>
    <w:rsid w:val="001A4D35"/>
    <w:rsid w:val="001B32B9"/>
    <w:rsid w:val="001E6405"/>
    <w:rsid w:val="002874B1"/>
    <w:rsid w:val="002A1D6F"/>
    <w:rsid w:val="00343B5F"/>
    <w:rsid w:val="00385567"/>
    <w:rsid w:val="003F14EC"/>
    <w:rsid w:val="00522ECC"/>
    <w:rsid w:val="00592FF0"/>
    <w:rsid w:val="005A0F4C"/>
    <w:rsid w:val="00670A00"/>
    <w:rsid w:val="006A5773"/>
    <w:rsid w:val="006D5F00"/>
    <w:rsid w:val="006F6FD2"/>
    <w:rsid w:val="00701086"/>
    <w:rsid w:val="0071015E"/>
    <w:rsid w:val="00713FDF"/>
    <w:rsid w:val="007F0D71"/>
    <w:rsid w:val="008E191D"/>
    <w:rsid w:val="00946680"/>
    <w:rsid w:val="009A079C"/>
    <w:rsid w:val="00A23723"/>
    <w:rsid w:val="00A831B0"/>
    <w:rsid w:val="00AB0C2B"/>
    <w:rsid w:val="00AE6A0F"/>
    <w:rsid w:val="00B155EB"/>
    <w:rsid w:val="00B56CAE"/>
    <w:rsid w:val="00B77107"/>
    <w:rsid w:val="00B77123"/>
    <w:rsid w:val="00C076DD"/>
    <w:rsid w:val="00C45180"/>
    <w:rsid w:val="00CB241C"/>
    <w:rsid w:val="00CE527A"/>
    <w:rsid w:val="00D259E6"/>
    <w:rsid w:val="00DA7777"/>
    <w:rsid w:val="00DE77B4"/>
    <w:rsid w:val="00E01D59"/>
    <w:rsid w:val="00E36378"/>
    <w:rsid w:val="00E40A96"/>
    <w:rsid w:val="00E7142C"/>
    <w:rsid w:val="00EF5876"/>
    <w:rsid w:val="00F8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6858A07C"/>
  <w15:chartTrackingRefBased/>
  <w15:docId w15:val="{B3367131-7AD0-4509-BDC8-6490BB54C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1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13FDF"/>
  </w:style>
  <w:style w:type="paragraph" w:styleId="Fuzeile">
    <w:name w:val="footer"/>
    <w:basedOn w:val="Standard"/>
    <w:link w:val="FuzeileZchn"/>
    <w:uiPriority w:val="99"/>
    <w:unhideWhenUsed/>
    <w:rsid w:val="0071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13FDF"/>
  </w:style>
  <w:style w:type="character" w:styleId="Hyperlink">
    <w:name w:val="Hyperlink"/>
    <w:basedOn w:val="Absatz-Standardschriftart"/>
    <w:uiPriority w:val="99"/>
    <w:unhideWhenUsed/>
    <w:rsid w:val="00592FF0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2F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2FF0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1E6405"/>
    <w:pPr>
      <w:ind w:left="720"/>
      <w:contextualSpacing/>
    </w:p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1E6405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DE77B4"/>
    <w:rPr>
      <w:color w:val="954F72" w:themeColor="followedHyperlink"/>
      <w:u w:val="single"/>
    </w:rPr>
  </w:style>
  <w:style w:type="table" w:styleId="Tabellenraster">
    <w:name w:val="Table Grid"/>
    <w:basedOn w:val="NormaleTabelle"/>
    <w:uiPriority w:val="39"/>
    <w:rsid w:val="00101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01A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9A7BF49AE564ADCA9C531DD641501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E51816-1830-4E81-A040-86A5CD9D3B39}"/>
      </w:docPartPr>
      <w:docPartBody>
        <w:p w:rsidR="00AB3F70" w:rsidRDefault="005A69BF" w:rsidP="005A69BF">
          <w:pPr>
            <w:pStyle w:val="F9A7BF49AE564ADCA9C531DD641501002"/>
          </w:pPr>
          <w:r w:rsidRPr="00DE717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F90E313A1984EC4A5DF4CDC76ECBD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71BD06-F87B-48CC-8272-5A0C62975BAA}"/>
      </w:docPartPr>
      <w:docPartBody>
        <w:p w:rsidR="00AB3F70" w:rsidRDefault="005A69BF" w:rsidP="005A69BF">
          <w:pPr>
            <w:pStyle w:val="3F90E313A1984EC4A5DF4CDC76ECBD612"/>
          </w:pPr>
          <w:r w:rsidRPr="00DE717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91D5162FECF4D7A8295878AF4F617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2F3A7D-37C4-476E-B0B1-CF8B365E372E}"/>
      </w:docPartPr>
      <w:docPartBody>
        <w:p w:rsidR="00AB3F70" w:rsidRDefault="005A69BF" w:rsidP="005A69BF">
          <w:pPr>
            <w:pStyle w:val="691D5162FECF4D7A8295878AF4F6178C2"/>
          </w:pPr>
          <w:r w:rsidRPr="00DE717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258888391884BF8B00ECE0B5A656A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203B29-EA15-47C1-8C5C-B45F8C680F27}"/>
      </w:docPartPr>
      <w:docPartBody>
        <w:p w:rsidR="00AB3F70" w:rsidRDefault="005A69BF" w:rsidP="005A69BF">
          <w:pPr>
            <w:pStyle w:val="F258888391884BF8B00ECE0B5A656A712"/>
          </w:pPr>
          <w:r w:rsidRPr="00DE717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B37C351C8104AC598D26C94714D6F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A55D66-C149-4840-BA6F-10173D68AB8C}"/>
      </w:docPartPr>
      <w:docPartBody>
        <w:p w:rsidR="00AB3F70" w:rsidRDefault="005A69BF" w:rsidP="005A69BF">
          <w:pPr>
            <w:pStyle w:val="4B37C351C8104AC598D26C94714D6FAC2"/>
          </w:pPr>
          <w:r w:rsidRPr="00DE717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23D2F22CD304084A3756931621302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805207-1A0E-45FB-8389-377F3285D2C2}"/>
      </w:docPartPr>
      <w:docPartBody>
        <w:p w:rsidR="00AB3F70" w:rsidRDefault="005A69BF" w:rsidP="005A69BF">
          <w:pPr>
            <w:pStyle w:val="F23D2F22CD304084A3756931621302832"/>
          </w:pPr>
          <w:r w:rsidRPr="00DE717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1D0523C79CF4E279299F469C82E75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0CCD7F-7960-4082-8C1D-A8B7337319CD}"/>
      </w:docPartPr>
      <w:docPartBody>
        <w:p w:rsidR="00AB3F70" w:rsidRDefault="005A69BF" w:rsidP="005A69BF">
          <w:pPr>
            <w:pStyle w:val="A1D0523C79CF4E279299F469C82E75BA2"/>
          </w:pPr>
          <w:r w:rsidRPr="00DE717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8C8368E423F47569242E47C27C634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BF8109-8B14-4307-9C76-9BB20BC3F473}"/>
      </w:docPartPr>
      <w:docPartBody>
        <w:p w:rsidR="00AB3F70" w:rsidRDefault="005A69BF" w:rsidP="005A69BF">
          <w:pPr>
            <w:pStyle w:val="58C8368E423F47569242E47C27C634062"/>
          </w:pPr>
          <w:r w:rsidRPr="00DE717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65C4AC0BB2D405A949485790D64CA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E1C875-1C5F-495C-B1A2-7AC10C34AABC}"/>
      </w:docPartPr>
      <w:docPartBody>
        <w:p w:rsidR="00AB3F70" w:rsidRDefault="005A69BF" w:rsidP="005A69BF">
          <w:pPr>
            <w:pStyle w:val="A65C4AC0BB2D405A949485790D64CAA02"/>
          </w:pPr>
          <w:r w:rsidRPr="00DE717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51144C44B214F2E85B9F9A75A4D75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E869AA-E3C6-450D-A152-18E246EAEE70}"/>
      </w:docPartPr>
      <w:docPartBody>
        <w:p w:rsidR="00AB3F70" w:rsidRDefault="005A69BF" w:rsidP="005A69BF">
          <w:pPr>
            <w:pStyle w:val="751144C44B214F2E85B9F9A75A4D75832"/>
          </w:pPr>
          <w:r w:rsidRPr="00DE717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13C54151FA8434D92C4EEE2E576DB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C45E80-564E-4EA9-BEF3-677F129C8518}"/>
      </w:docPartPr>
      <w:docPartBody>
        <w:p w:rsidR="00AB3F70" w:rsidRDefault="005A69BF" w:rsidP="005A69BF">
          <w:pPr>
            <w:pStyle w:val="B13C54151FA8434D92C4EEE2E576DBB92"/>
          </w:pPr>
          <w:r w:rsidRPr="00DE717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1BEA79D846F487CB94F686673EDAC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8A95FE-AD60-43D8-B0A9-04C2BC53FA1B}"/>
      </w:docPartPr>
      <w:docPartBody>
        <w:p w:rsidR="00AB3F70" w:rsidRDefault="005A69BF" w:rsidP="005A69BF">
          <w:pPr>
            <w:pStyle w:val="31BEA79D846F487CB94F686673EDAC982"/>
          </w:pPr>
          <w:r w:rsidRPr="00DE717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ABA31E7D31B406E9F9D28CCFE482F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54F480-BE18-4532-9458-F762ED179763}"/>
      </w:docPartPr>
      <w:docPartBody>
        <w:p w:rsidR="00AB3F70" w:rsidRDefault="005A69BF" w:rsidP="005A69BF">
          <w:pPr>
            <w:pStyle w:val="EABA31E7D31B406E9F9D28CCFE482F692"/>
          </w:pPr>
          <w:r w:rsidRPr="00DE717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AE439B438FB4FA49B4DDBDC43236E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D4A5E3-E4EF-4922-85F6-304635E5E6C6}"/>
      </w:docPartPr>
      <w:docPartBody>
        <w:p w:rsidR="00AB3F70" w:rsidRDefault="005A69BF" w:rsidP="005A69BF">
          <w:pPr>
            <w:pStyle w:val="DAE439B438FB4FA49B4DDBDC43236E19"/>
          </w:pPr>
          <w:r>
            <w:rPr>
              <w:rStyle w:val="Platzhaltertext"/>
            </w:rPr>
            <w:t>Ort, 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DBE"/>
    <w:rsid w:val="0025026E"/>
    <w:rsid w:val="005A69BF"/>
    <w:rsid w:val="00723DBE"/>
    <w:rsid w:val="00AB3F70"/>
    <w:rsid w:val="00B9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A69BF"/>
    <w:rPr>
      <w:color w:val="808080"/>
    </w:rPr>
  </w:style>
  <w:style w:type="paragraph" w:customStyle="1" w:styleId="F9A7BF49AE564ADCA9C531DD64150100">
    <w:name w:val="F9A7BF49AE564ADCA9C531DD64150100"/>
    <w:rsid w:val="005A69BF"/>
    <w:rPr>
      <w:rFonts w:eastAsiaTheme="minorHAnsi"/>
      <w:lang w:eastAsia="en-US"/>
    </w:rPr>
  </w:style>
  <w:style w:type="paragraph" w:customStyle="1" w:styleId="3F90E313A1984EC4A5DF4CDC76ECBD61">
    <w:name w:val="3F90E313A1984EC4A5DF4CDC76ECBD61"/>
    <w:rsid w:val="005A69BF"/>
    <w:rPr>
      <w:rFonts w:eastAsiaTheme="minorHAnsi"/>
      <w:lang w:eastAsia="en-US"/>
    </w:rPr>
  </w:style>
  <w:style w:type="paragraph" w:customStyle="1" w:styleId="691D5162FECF4D7A8295878AF4F6178C">
    <w:name w:val="691D5162FECF4D7A8295878AF4F6178C"/>
    <w:rsid w:val="005A69BF"/>
    <w:rPr>
      <w:rFonts w:eastAsiaTheme="minorHAnsi"/>
      <w:lang w:eastAsia="en-US"/>
    </w:rPr>
  </w:style>
  <w:style w:type="paragraph" w:customStyle="1" w:styleId="F258888391884BF8B00ECE0B5A656A71">
    <w:name w:val="F258888391884BF8B00ECE0B5A656A71"/>
    <w:rsid w:val="005A69BF"/>
    <w:rPr>
      <w:rFonts w:eastAsiaTheme="minorHAnsi"/>
      <w:lang w:eastAsia="en-US"/>
    </w:rPr>
  </w:style>
  <w:style w:type="paragraph" w:customStyle="1" w:styleId="4B37C351C8104AC598D26C94714D6FAC">
    <w:name w:val="4B37C351C8104AC598D26C94714D6FAC"/>
    <w:rsid w:val="005A69BF"/>
    <w:rPr>
      <w:rFonts w:eastAsiaTheme="minorHAnsi"/>
      <w:lang w:eastAsia="en-US"/>
    </w:rPr>
  </w:style>
  <w:style w:type="paragraph" w:customStyle="1" w:styleId="F23D2F22CD304084A375693162130283">
    <w:name w:val="F23D2F22CD304084A375693162130283"/>
    <w:rsid w:val="005A69BF"/>
    <w:rPr>
      <w:rFonts w:eastAsiaTheme="minorHAnsi"/>
      <w:lang w:eastAsia="en-US"/>
    </w:rPr>
  </w:style>
  <w:style w:type="paragraph" w:customStyle="1" w:styleId="A1D0523C79CF4E279299F469C82E75BA">
    <w:name w:val="A1D0523C79CF4E279299F469C82E75BA"/>
    <w:rsid w:val="005A69BF"/>
    <w:rPr>
      <w:rFonts w:eastAsiaTheme="minorHAnsi"/>
      <w:lang w:eastAsia="en-US"/>
    </w:rPr>
  </w:style>
  <w:style w:type="paragraph" w:customStyle="1" w:styleId="58C8368E423F47569242E47C27C63406">
    <w:name w:val="58C8368E423F47569242E47C27C63406"/>
    <w:rsid w:val="005A69BF"/>
    <w:rPr>
      <w:rFonts w:eastAsiaTheme="minorHAnsi"/>
      <w:lang w:eastAsia="en-US"/>
    </w:rPr>
  </w:style>
  <w:style w:type="paragraph" w:customStyle="1" w:styleId="A65C4AC0BB2D405A949485790D64CAA0">
    <w:name w:val="A65C4AC0BB2D405A949485790D64CAA0"/>
    <w:rsid w:val="005A69BF"/>
    <w:rPr>
      <w:rFonts w:eastAsiaTheme="minorHAnsi"/>
      <w:lang w:eastAsia="en-US"/>
    </w:rPr>
  </w:style>
  <w:style w:type="paragraph" w:customStyle="1" w:styleId="751144C44B214F2E85B9F9A75A4D7583">
    <w:name w:val="751144C44B214F2E85B9F9A75A4D7583"/>
    <w:rsid w:val="005A69BF"/>
    <w:rPr>
      <w:rFonts w:eastAsiaTheme="minorHAnsi"/>
      <w:lang w:eastAsia="en-US"/>
    </w:rPr>
  </w:style>
  <w:style w:type="paragraph" w:customStyle="1" w:styleId="B13C54151FA8434D92C4EEE2E576DBB9">
    <w:name w:val="B13C54151FA8434D92C4EEE2E576DBB9"/>
    <w:rsid w:val="005A69BF"/>
    <w:rPr>
      <w:rFonts w:eastAsiaTheme="minorHAnsi"/>
      <w:lang w:eastAsia="en-US"/>
    </w:rPr>
  </w:style>
  <w:style w:type="paragraph" w:customStyle="1" w:styleId="31BEA79D846F487CB94F686673EDAC98">
    <w:name w:val="31BEA79D846F487CB94F686673EDAC98"/>
    <w:rsid w:val="005A69BF"/>
    <w:rPr>
      <w:rFonts w:eastAsiaTheme="minorHAnsi"/>
      <w:lang w:eastAsia="en-US"/>
    </w:rPr>
  </w:style>
  <w:style w:type="paragraph" w:customStyle="1" w:styleId="EABA31E7D31B406E9F9D28CCFE482F69">
    <w:name w:val="EABA31E7D31B406E9F9D28CCFE482F69"/>
    <w:rsid w:val="005A69BF"/>
    <w:rPr>
      <w:rFonts w:eastAsiaTheme="minorHAnsi"/>
      <w:lang w:eastAsia="en-US"/>
    </w:rPr>
  </w:style>
  <w:style w:type="paragraph" w:customStyle="1" w:styleId="F9A7BF49AE564ADCA9C531DD641501001">
    <w:name w:val="F9A7BF49AE564ADCA9C531DD641501001"/>
    <w:rsid w:val="005A69BF"/>
    <w:rPr>
      <w:rFonts w:eastAsiaTheme="minorHAnsi"/>
      <w:lang w:eastAsia="en-US"/>
    </w:rPr>
  </w:style>
  <w:style w:type="paragraph" w:customStyle="1" w:styleId="3F90E313A1984EC4A5DF4CDC76ECBD611">
    <w:name w:val="3F90E313A1984EC4A5DF4CDC76ECBD611"/>
    <w:rsid w:val="005A69BF"/>
    <w:rPr>
      <w:rFonts w:eastAsiaTheme="minorHAnsi"/>
      <w:lang w:eastAsia="en-US"/>
    </w:rPr>
  </w:style>
  <w:style w:type="paragraph" w:customStyle="1" w:styleId="691D5162FECF4D7A8295878AF4F6178C1">
    <w:name w:val="691D5162FECF4D7A8295878AF4F6178C1"/>
    <w:rsid w:val="005A69BF"/>
    <w:rPr>
      <w:rFonts w:eastAsiaTheme="minorHAnsi"/>
      <w:lang w:eastAsia="en-US"/>
    </w:rPr>
  </w:style>
  <w:style w:type="paragraph" w:customStyle="1" w:styleId="F258888391884BF8B00ECE0B5A656A711">
    <w:name w:val="F258888391884BF8B00ECE0B5A656A711"/>
    <w:rsid w:val="005A69BF"/>
    <w:rPr>
      <w:rFonts w:eastAsiaTheme="minorHAnsi"/>
      <w:lang w:eastAsia="en-US"/>
    </w:rPr>
  </w:style>
  <w:style w:type="paragraph" w:customStyle="1" w:styleId="4B37C351C8104AC598D26C94714D6FAC1">
    <w:name w:val="4B37C351C8104AC598D26C94714D6FAC1"/>
    <w:rsid w:val="005A69BF"/>
    <w:rPr>
      <w:rFonts w:eastAsiaTheme="minorHAnsi"/>
      <w:lang w:eastAsia="en-US"/>
    </w:rPr>
  </w:style>
  <w:style w:type="paragraph" w:customStyle="1" w:styleId="F23D2F22CD304084A3756931621302831">
    <w:name w:val="F23D2F22CD304084A3756931621302831"/>
    <w:rsid w:val="005A69BF"/>
    <w:rPr>
      <w:rFonts w:eastAsiaTheme="minorHAnsi"/>
      <w:lang w:eastAsia="en-US"/>
    </w:rPr>
  </w:style>
  <w:style w:type="paragraph" w:customStyle="1" w:styleId="A1D0523C79CF4E279299F469C82E75BA1">
    <w:name w:val="A1D0523C79CF4E279299F469C82E75BA1"/>
    <w:rsid w:val="005A69BF"/>
    <w:rPr>
      <w:rFonts w:eastAsiaTheme="minorHAnsi"/>
      <w:lang w:eastAsia="en-US"/>
    </w:rPr>
  </w:style>
  <w:style w:type="paragraph" w:customStyle="1" w:styleId="58C8368E423F47569242E47C27C634061">
    <w:name w:val="58C8368E423F47569242E47C27C634061"/>
    <w:rsid w:val="005A69BF"/>
    <w:rPr>
      <w:rFonts w:eastAsiaTheme="minorHAnsi"/>
      <w:lang w:eastAsia="en-US"/>
    </w:rPr>
  </w:style>
  <w:style w:type="paragraph" w:customStyle="1" w:styleId="A65C4AC0BB2D405A949485790D64CAA01">
    <w:name w:val="A65C4AC0BB2D405A949485790D64CAA01"/>
    <w:rsid w:val="005A69BF"/>
    <w:rPr>
      <w:rFonts w:eastAsiaTheme="minorHAnsi"/>
      <w:lang w:eastAsia="en-US"/>
    </w:rPr>
  </w:style>
  <w:style w:type="paragraph" w:customStyle="1" w:styleId="751144C44B214F2E85B9F9A75A4D75831">
    <w:name w:val="751144C44B214F2E85B9F9A75A4D75831"/>
    <w:rsid w:val="005A69BF"/>
    <w:rPr>
      <w:rFonts w:eastAsiaTheme="minorHAnsi"/>
      <w:lang w:eastAsia="en-US"/>
    </w:rPr>
  </w:style>
  <w:style w:type="paragraph" w:customStyle="1" w:styleId="B13C54151FA8434D92C4EEE2E576DBB91">
    <w:name w:val="B13C54151FA8434D92C4EEE2E576DBB91"/>
    <w:rsid w:val="005A69BF"/>
    <w:rPr>
      <w:rFonts w:eastAsiaTheme="minorHAnsi"/>
      <w:lang w:eastAsia="en-US"/>
    </w:rPr>
  </w:style>
  <w:style w:type="paragraph" w:customStyle="1" w:styleId="31BEA79D846F487CB94F686673EDAC981">
    <w:name w:val="31BEA79D846F487CB94F686673EDAC981"/>
    <w:rsid w:val="005A69BF"/>
    <w:rPr>
      <w:rFonts w:eastAsiaTheme="minorHAnsi"/>
      <w:lang w:eastAsia="en-US"/>
    </w:rPr>
  </w:style>
  <w:style w:type="paragraph" w:customStyle="1" w:styleId="EABA31E7D31B406E9F9D28CCFE482F691">
    <w:name w:val="EABA31E7D31B406E9F9D28CCFE482F691"/>
    <w:rsid w:val="005A69BF"/>
    <w:rPr>
      <w:rFonts w:eastAsiaTheme="minorHAnsi"/>
      <w:lang w:eastAsia="en-US"/>
    </w:rPr>
  </w:style>
  <w:style w:type="paragraph" w:customStyle="1" w:styleId="F9A7BF49AE564ADCA9C531DD641501002">
    <w:name w:val="F9A7BF49AE564ADCA9C531DD641501002"/>
    <w:rsid w:val="005A69BF"/>
    <w:rPr>
      <w:rFonts w:eastAsiaTheme="minorHAnsi"/>
      <w:lang w:eastAsia="en-US"/>
    </w:rPr>
  </w:style>
  <w:style w:type="paragraph" w:customStyle="1" w:styleId="3F90E313A1984EC4A5DF4CDC76ECBD612">
    <w:name w:val="3F90E313A1984EC4A5DF4CDC76ECBD612"/>
    <w:rsid w:val="005A69BF"/>
    <w:rPr>
      <w:rFonts w:eastAsiaTheme="minorHAnsi"/>
      <w:lang w:eastAsia="en-US"/>
    </w:rPr>
  </w:style>
  <w:style w:type="paragraph" w:customStyle="1" w:styleId="691D5162FECF4D7A8295878AF4F6178C2">
    <w:name w:val="691D5162FECF4D7A8295878AF4F6178C2"/>
    <w:rsid w:val="005A69BF"/>
    <w:rPr>
      <w:rFonts w:eastAsiaTheme="minorHAnsi"/>
      <w:lang w:eastAsia="en-US"/>
    </w:rPr>
  </w:style>
  <w:style w:type="paragraph" w:customStyle="1" w:styleId="F258888391884BF8B00ECE0B5A656A712">
    <w:name w:val="F258888391884BF8B00ECE0B5A656A712"/>
    <w:rsid w:val="005A69BF"/>
    <w:rPr>
      <w:rFonts w:eastAsiaTheme="minorHAnsi"/>
      <w:lang w:eastAsia="en-US"/>
    </w:rPr>
  </w:style>
  <w:style w:type="paragraph" w:customStyle="1" w:styleId="4B37C351C8104AC598D26C94714D6FAC2">
    <w:name w:val="4B37C351C8104AC598D26C94714D6FAC2"/>
    <w:rsid w:val="005A69BF"/>
    <w:rPr>
      <w:rFonts w:eastAsiaTheme="minorHAnsi"/>
      <w:lang w:eastAsia="en-US"/>
    </w:rPr>
  </w:style>
  <w:style w:type="paragraph" w:customStyle="1" w:styleId="F23D2F22CD304084A3756931621302832">
    <w:name w:val="F23D2F22CD304084A3756931621302832"/>
    <w:rsid w:val="005A69BF"/>
    <w:rPr>
      <w:rFonts w:eastAsiaTheme="minorHAnsi"/>
      <w:lang w:eastAsia="en-US"/>
    </w:rPr>
  </w:style>
  <w:style w:type="paragraph" w:customStyle="1" w:styleId="A1D0523C79CF4E279299F469C82E75BA2">
    <w:name w:val="A1D0523C79CF4E279299F469C82E75BA2"/>
    <w:rsid w:val="005A69BF"/>
    <w:rPr>
      <w:rFonts w:eastAsiaTheme="minorHAnsi"/>
      <w:lang w:eastAsia="en-US"/>
    </w:rPr>
  </w:style>
  <w:style w:type="paragraph" w:customStyle="1" w:styleId="58C8368E423F47569242E47C27C634062">
    <w:name w:val="58C8368E423F47569242E47C27C634062"/>
    <w:rsid w:val="005A69BF"/>
    <w:rPr>
      <w:rFonts w:eastAsiaTheme="minorHAnsi"/>
      <w:lang w:eastAsia="en-US"/>
    </w:rPr>
  </w:style>
  <w:style w:type="paragraph" w:customStyle="1" w:styleId="A65C4AC0BB2D405A949485790D64CAA02">
    <w:name w:val="A65C4AC0BB2D405A949485790D64CAA02"/>
    <w:rsid w:val="005A69BF"/>
    <w:rPr>
      <w:rFonts w:eastAsiaTheme="minorHAnsi"/>
      <w:lang w:eastAsia="en-US"/>
    </w:rPr>
  </w:style>
  <w:style w:type="paragraph" w:customStyle="1" w:styleId="751144C44B214F2E85B9F9A75A4D75832">
    <w:name w:val="751144C44B214F2E85B9F9A75A4D75832"/>
    <w:rsid w:val="005A69BF"/>
    <w:rPr>
      <w:rFonts w:eastAsiaTheme="minorHAnsi"/>
      <w:lang w:eastAsia="en-US"/>
    </w:rPr>
  </w:style>
  <w:style w:type="paragraph" w:customStyle="1" w:styleId="B13C54151FA8434D92C4EEE2E576DBB92">
    <w:name w:val="B13C54151FA8434D92C4EEE2E576DBB92"/>
    <w:rsid w:val="005A69BF"/>
    <w:rPr>
      <w:rFonts w:eastAsiaTheme="minorHAnsi"/>
      <w:lang w:eastAsia="en-US"/>
    </w:rPr>
  </w:style>
  <w:style w:type="paragraph" w:customStyle="1" w:styleId="31BEA79D846F487CB94F686673EDAC982">
    <w:name w:val="31BEA79D846F487CB94F686673EDAC982"/>
    <w:rsid w:val="005A69BF"/>
    <w:rPr>
      <w:rFonts w:eastAsiaTheme="minorHAnsi"/>
      <w:lang w:eastAsia="en-US"/>
    </w:rPr>
  </w:style>
  <w:style w:type="paragraph" w:customStyle="1" w:styleId="EABA31E7D31B406E9F9D28CCFE482F692">
    <w:name w:val="EABA31E7D31B406E9F9D28CCFE482F692"/>
    <w:rsid w:val="005A69BF"/>
    <w:rPr>
      <w:rFonts w:eastAsiaTheme="minorHAnsi"/>
      <w:lang w:eastAsia="en-US"/>
    </w:rPr>
  </w:style>
  <w:style w:type="paragraph" w:customStyle="1" w:styleId="DAE439B438FB4FA49B4DDBDC43236E19">
    <w:name w:val="DAE439B438FB4FA49B4DDBDC43236E19"/>
    <w:rsid w:val="005A69B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1760F-9FA5-4F23-891E-E4798E9FC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1034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KT Vorlage Dokument allgem</vt:lpstr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KT Vorlage Dokument allgem</dc:title>
  <dc:subject/>
  <dc:creator>textsign Iten-Signorell</dc:creator>
  <cp:keywords/>
  <dc:description/>
  <cp:lastModifiedBy>Good Rudolf PFAEFERS</cp:lastModifiedBy>
  <cp:revision>2</cp:revision>
  <cp:lastPrinted>2018-12-03T19:58:00Z</cp:lastPrinted>
  <dcterms:created xsi:type="dcterms:W3CDTF">2019-03-13T09:55:00Z</dcterms:created>
  <dcterms:modified xsi:type="dcterms:W3CDTF">2019-03-13T09:55:00Z</dcterms:modified>
</cp:coreProperties>
</file>